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93BAD" w14:textId="77777777" w:rsidR="00757CFC" w:rsidRDefault="00757CFC" w:rsidP="00757CFC">
      <w:pPr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14:paraId="1733110F" w14:textId="77777777" w:rsidR="00D7410B" w:rsidRPr="00AD3A84" w:rsidRDefault="00D7410B" w:rsidP="00D7410B">
      <w:pPr>
        <w:spacing w:after="0" w:line="240" w:lineRule="auto"/>
        <w:ind w:left="-426" w:right="7483"/>
        <w:jc w:val="both"/>
        <w:rPr>
          <w:rFonts w:ascii="Arial Narrow" w:hAnsi="Arial Narrow"/>
          <w:b/>
          <w:szCs w:val="24"/>
        </w:rPr>
      </w:pPr>
    </w:p>
    <w:p w14:paraId="4BCE0719" w14:textId="6C21AB19" w:rsidR="00D7410B" w:rsidRDefault="00D7410B" w:rsidP="00490214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  <w:r w:rsidRPr="00490214">
        <w:rPr>
          <w:rFonts w:ascii="Arial Narrow" w:hAnsi="Arial Narrow"/>
          <w:b/>
          <w:szCs w:val="24"/>
        </w:rPr>
        <w:t>Nom :</w:t>
      </w:r>
      <w:r w:rsidR="00490214" w:rsidRPr="00490214">
        <w:rPr>
          <w:rFonts w:ascii="Arial Narrow" w:hAnsi="Arial Narrow"/>
          <w:b/>
          <w:szCs w:val="24"/>
        </w:rPr>
        <w:t xml:space="preserve"> </w:t>
      </w:r>
      <w:r w:rsidR="00490214" w:rsidRPr="00490214">
        <w:rPr>
          <w:rFonts w:ascii="Arial Narrow" w:hAnsi="Arial Narrow"/>
          <w:b/>
          <w:szCs w:val="24"/>
        </w:rPr>
        <w:t>. . . . . . . . . . . . . . . . . . . . . . . . . . . . . . . . . . . . . . .</w:t>
      </w:r>
      <w:r w:rsidR="00490214">
        <w:rPr>
          <w:rFonts w:ascii="Arial Narrow" w:hAnsi="Arial Narrow"/>
          <w:b/>
          <w:szCs w:val="24"/>
        </w:rPr>
        <w:t xml:space="preserve"> </w:t>
      </w:r>
      <w:r w:rsidRPr="00490214">
        <w:rPr>
          <w:rFonts w:ascii="Arial Narrow" w:hAnsi="Arial Narrow"/>
          <w:b/>
          <w:szCs w:val="24"/>
        </w:rPr>
        <w:t>Prénom</w:t>
      </w:r>
      <w:r w:rsidR="00490214">
        <w:rPr>
          <w:rFonts w:ascii="Arial Narrow" w:hAnsi="Arial Narrow"/>
          <w:b/>
          <w:szCs w:val="24"/>
        </w:rPr>
        <w:t xml:space="preserve"> : </w:t>
      </w:r>
      <w:r w:rsidRPr="00490214">
        <w:rPr>
          <w:rFonts w:ascii="Arial Narrow" w:hAnsi="Arial Narrow"/>
          <w:b/>
          <w:szCs w:val="24"/>
        </w:rPr>
        <w:t xml:space="preserve"> . . . . . . . . . . . . . . . . . . . . . . . . </w:t>
      </w:r>
    </w:p>
    <w:p w14:paraId="62ADC0D6" w14:textId="77777777" w:rsidR="00490214" w:rsidRPr="00490214" w:rsidRDefault="00490214" w:rsidP="00490214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</w:p>
    <w:p w14:paraId="13DFC353" w14:textId="0CBD6255" w:rsidR="00D7410B" w:rsidRDefault="00D7410B" w:rsidP="00490214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  <w:r w:rsidRPr="00490214">
        <w:rPr>
          <w:rFonts w:ascii="Arial Narrow" w:hAnsi="Arial Narrow"/>
          <w:b/>
          <w:szCs w:val="24"/>
        </w:rPr>
        <w:t>Adresse </w:t>
      </w:r>
      <w:r w:rsidR="00490214" w:rsidRPr="00490214">
        <w:rPr>
          <w:rFonts w:ascii="Arial Narrow" w:hAnsi="Arial Narrow"/>
          <w:b/>
          <w:szCs w:val="24"/>
        </w:rPr>
        <w:t>:</w:t>
      </w:r>
      <w:r w:rsidR="00490214">
        <w:rPr>
          <w:rFonts w:ascii="Arial Narrow" w:hAnsi="Arial Narrow"/>
          <w:b/>
          <w:szCs w:val="24"/>
        </w:rPr>
        <w:t>  . . . . . . . . . . .</w:t>
      </w:r>
      <w:r w:rsidR="00490214" w:rsidRPr="00490214">
        <w:rPr>
          <w:rFonts w:ascii="Arial Narrow" w:hAnsi="Arial Narrow"/>
          <w:b/>
          <w:szCs w:val="24"/>
        </w:rPr>
        <w:t xml:space="preserve"> . . . . . . . . . . . . . . . . . . . . . . . . . . . . . . . . . . . . . . . . . . . . . . . . . . . . </w:t>
      </w:r>
      <w:proofErr w:type="gramStart"/>
      <w:r w:rsidR="00490214" w:rsidRPr="00490214">
        <w:rPr>
          <w:rFonts w:ascii="Arial Narrow" w:hAnsi="Arial Narrow"/>
          <w:b/>
          <w:szCs w:val="24"/>
        </w:rPr>
        <w:t>. . . .</w:t>
      </w:r>
      <w:proofErr w:type="gramEnd"/>
      <w:r w:rsidR="00490214" w:rsidRPr="00490214">
        <w:rPr>
          <w:rFonts w:ascii="Arial Narrow" w:hAnsi="Arial Narrow"/>
          <w:b/>
          <w:szCs w:val="24"/>
        </w:rPr>
        <w:t xml:space="preserve"> . </w:t>
      </w:r>
    </w:p>
    <w:p w14:paraId="34DD629B" w14:textId="77777777" w:rsidR="00490214" w:rsidRPr="00490214" w:rsidRDefault="00490214" w:rsidP="00490214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</w:p>
    <w:p w14:paraId="7B44D6F5" w14:textId="749235B4" w:rsidR="00D7410B" w:rsidRPr="0049021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  <w:r w:rsidRPr="00490214">
        <w:rPr>
          <w:rFonts w:ascii="Arial Narrow" w:hAnsi="Arial Narrow"/>
          <w:b/>
          <w:szCs w:val="24"/>
        </w:rPr>
        <w:t xml:space="preserve">Ville :   . . . . . . . . . . . . . . . . . . . . . . . . . . . . . . . . . . . . . . . . . . . . .    Code :   . . . . . . . . . . . . </w:t>
      </w:r>
      <w:proofErr w:type="gramStart"/>
      <w:r w:rsidRPr="00490214">
        <w:rPr>
          <w:rFonts w:ascii="Arial Narrow" w:hAnsi="Arial Narrow"/>
          <w:b/>
          <w:szCs w:val="24"/>
        </w:rPr>
        <w:t>. . . .</w:t>
      </w:r>
      <w:proofErr w:type="gramEnd"/>
      <w:r w:rsidRPr="00490214">
        <w:rPr>
          <w:rFonts w:ascii="Arial Narrow" w:hAnsi="Arial Narrow"/>
          <w:b/>
          <w:szCs w:val="24"/>
        </w:rPr>
        <w:t xml:space="preserve"> . </w:t>
      </w:r>
    </w:p>
    <w:p w14:paraId="28233D84" w14:textId="77777777" w:rsidR="00D7410B" w:rsidRPr="0049021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</w:p>
    <w:p w14:paraId="217F3DBB" w14:textId="41B387BE" w:rsidR="00D7410B" w:rsidRPr="0049021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  <w:r w:rsidRPr="00490214">
        <w:rPr>
          <w:rFonts w:ascii="Arial Narrow" w:hAnsi="Arial Narrow"/>
          <w:b/>
          <w:szCs w:val="24"/>
        </w:rPr>
        <w:t xml:space="preserve">Téléphone :   . . . . . . . . . . . . . . . . . . . . . . . . . . . . . . . . . . . . . . . . . . . . . . . . . . . . . . . . . . . . . . . . . . </w:t>
      </w:r>
    </w:p>
    <w:p w14:paraId="1F6B6D26" w14:textId="77777777" w:rsidR="00D7410B" w:rsidRPr="0049021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</w:p>
    <w:p w14:paraId="296FE9AE" w14:textId="240E5A59" w:rsidR="00D7410B" w:rsidRPr="0049021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  <w:proofErr w:type="gramStart"/>
      <w:r w:rsidRPr="00490214">
        <w:rPr>
          <w:rFonts w:ascii="Arial Narrow" w:hAnsi="Arial Narrow"/>
          <w:b/>
          <w:szCs w:val="24"/>
        </w:rPr>
        <w:t>e-mail</w:t>
      </w:r>
      <w:proofErr w:type="gramEnd"/>
      <w:r w:rsidRPr="00490214">
        <w:rPr>
          <w:rFonts w:ascii="Arial Narrow" w:hAnsi="Arial Narrow"/>
          <w:b/>
          <w:szCs w:val="24"/>
        </w:rPr>
        <w:t xml:space="preserve"> </w:t>
      </w:r>
      <w:bookmarkStart w:id="0" w:name="_Hlk61689956"/>
      <w:r w:rsidRPr="00490214">
        <w:rPr>
          <w:rFonts w:ascii="Arial Narrow" w:hAnsi="Arial Narrow"/>
          <w:b/>
          <w:szCs w:val="24"/>
        </w:rPr>
        <w:t xml:space="preserve">: . . . . . . . . . . . . . . . . . . . . . . . . . . . . . . . . . . . . . . . . . . . . . . . . . . . . . . . . . . . . . . . . . . . . . . </w:t>
      </w:r>
      <w:bookmarkEnd w:id="0"/>
    </w:p>
    <w:p w14:paraId="45647B46" w14:textId="77777777" w:rsidR="00D7410B" w:rsidRPr="0049021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</w:p>
    <w:p w14:paraId="3AD9F5B6" w14:textId="2508C5C6" w:rsidR="00D7410B" w:rsidRPr="0049021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  <w:r w:rsidRPr="00490214">
        <w:rPr>
          <w:rFonts w:ascii="Arial Narrow" w:hAnsi="Arial Narrow"/>
          <w:b/>
          <w:szCs w:val="24"/>
        </w:rPr>
        <w:t xml:space="preserve">Profession, Entreprise :   . . . . . . . . . . . . . . . . . . . . . . . . . . . . . . . . . . . . . . . . . . . . . . . . . . . </w:t>
      </w:r>
      <w:proofErr w:type="gramStart"/>
      <w:r w:rsidRPr="00490214">
        <w:rPr>
          <w:rFonts w:ascii="Arial Narrow" w:hAnsi="Arial Narrow"/>
          <w:b/>
          <w:szCs w:val="24"/>
        </w:rPr>
        <w:t>. . . .</w:t>
      </w:r>
      <w:proofErr w:type="gramEnd"/>
      <w:r w:rsidRPr="00490214">
        <w:rPr>
          <w:rFonts w:ascii="Arial Narrow" w:hAnsi="Arial Narrow"/>
          <w:b/>
          <w:szCs w:val="24"/>
        </w:rPr>
        <w:t xml:space="preserve"> </w:t>
      </w:r>
    </w:p>
    <w:p w14:paraId="56B41351" w14:textId="77777777" w:rsidR="00D7410B" w:rsidRPr="00AD3A84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  <w:szCs w:val="24"/>
        </w:rPr>
      </w:pPr>
      <w:r w:rsidRPr="00AD3A84">
        <w:rPr>
          <w:rFonts w:ascii="Arial Narrow" w:hAnsi="Arial Narrow"/>
          <w:b/>
          <w:szCs w:val="24"/>
        </w:rPr>
        <w:t xml:space="preserve"> </w:t>
      </w:r>
    </w:p>
    <w:p w14:paraId="55560036" w14:textId="77777777" w:rsidR="00D7410B" w:rsidRPr="00F23916" w:rsidRDefault="00D7410B" w:rsidP="00D7410B">
      <w:pPr>
        <w:spacing w:after="0" w:line="240" w:lineRule="auto"/>
        <w:ind w:left="284" w:right="1049"/>
        <w:jc w:val="both"/>
        <w:rPr>
          <w:rFonts w:ascii="Arial Narrow" w:hAnsi="Arial Narrow"/>
          <w:b/>
        </w:rPr>
      </w:pPr>
    </w:p>
    <w:p w14:paraId="5F530623" w14:textId="77777777" w:rsidR="00D7410B" w:rsidRPr="00F23916" w:rsidRDefault="00D7410B" w:rsidP="00D7410B">
      <w:pPr>
        <w:tabs>
          <w:tab w:val="left" w:pos="9498"/>
        </w:tabs>
        <w:spacing w:after="0" w:line="240" w:lineRule="auto"/>
        <w:ind w:left="284" w:right="1049"/>
        <w:jc w:val="both"/>
        <w:rPr>
          <w:rFonts w:ascii="Times New Roman" w:hAnsi="Times New Roman"/>
          <w:color w:val="0000FF"/>
          <w:sz w:val="18"/>
          <w:szCs w:val="18"/>
        </w:rPr>
      </w:pPr>
      <w:r w:rsidRPr="00F23916">
        <w:rPr>
          <w:rFonts w:ascii="Times New Roman" w:hAnsi="Times New Roman"/>
          <w:color w:val="0000FF"/>
          <w:sz w:val="18"/>
          <w:szCs w:val="18"/>
        </w:rPr>
        <w:t xml:space="preserve">Seule l’Association est destinataire de ces informations. En accord avec </w:t>
      </w:r>
      <w:smartTag w:uri="urn:schemas-microsoft-com:office:smarttags" w:element="PersonName">
        <w:smartTagPr>
          <w:attr w:name="ProductID" w:val="la Commission Nationale"/>
        </w:smartTagPr>
        <w:r w:rsidRPr="00F23916">
          <w:rPr>
            <w:rFonts w:ascii="Times New Roman" w:hAnsi="Times New Roman"/>
            <w:color w:val="0000FF"/>
            <w:sz w:val="18"/>
            <w:szCs w:val="18"/>
          </w:rPr>
          <w:t>la Commission Nationale</w:t>
        </w:r>
      </w:smartTag>
      <w:r w:rsidRPr="00F23916">
        <w:rPr>
          <w:rFonts w:ascii="Times New Roman" w:hAnsi="Times New Roman"/>
          <w:color w:val="0000FF"/>
          <w:sz w:val="18"/>
          <w:szCs w:val="18"/>
        </w:rPr>
        <w:t xml:space="preserve"> de </w:t>
      </w:r>
      <w:proofErr w:type="gramStart"/>
      <w:r w:rsidRPr="00F23916">
        <w:rPr>
          <w:rFonts w:ascii="Times New Roman" w:hAnsi="Times New Roman"/>
          <w:color w:val="0000FF"/>
          <w:sz w:val="18"/>
          <w:szCs w:val="18"/>
        </w:rPr>
        <w:t>l’Informatique</w:t>
      </w:r>
      <w:proofErr w:type="gramEnd"/>
      <w:r w:rsidRPr="00F23916">
        <w:rPr>
          <w:rFonts w:ascii="Times New Roman" w:hAnsi="Times New Roman"/>
          <w:color w:val="0000FF"/>
          <w:sz w:val="18"/>
          <w:szCs w:val="18"/>
        </w:rPr>
        <w:t xml:space="preserve"> et des libertés, et conformément à la loi du 6/1/78, vous disposez d’un droit d’accès et de rectification aux données vous concernant.</w:t>
      </w:r>
    </w:p>
    <w:p w14:paraId="0F1F437C" w14:textId="77777777" w:rsidR="00D7410B" w:rsidRDefault="00D7410B" w:rsidP="00D7410B">
      <w:pPr>
        <w:tabs>
          <w:tab w:val="left" w:pos="9498"/>
        </w:tabs>
        <w:spacing w:after="0" w:line="240" w:lineRule="auto"/>
        <w:ind w:left="-426" w:right="7483"/>
        <w:jc w:val="both"/>
        <w:rPr>
          <w:rFonts w:ascii="Impact" w:hAnsi="Impact"/>
          <w:b/>
          <w:color w:val="0000FF"/>
          <w:sz w:val="16"/>
          <w:szCs w:val="16"/>
        </w:rPr>
      </w:pPr>
    </w:p>
    <w:p w14:paraId="3D6CAC90" w14:textId="77777777" w:rsidR="00D7410B" w:rsidRDefault="00D7410B" w:rsidP="00D7410B">
      <w:pPr>
        <w:tabs>
          <w:tab w:val="left" w:pos="9498"/>
        </w:tabs>
        <w:spacing w:after="0" w:line="240" w:lineRule="auto"/>
        <w:ind w:left="-426" w:right="7483"/>
        <w:jc w:val="both"/>
        <w:rPr>
          <w:rFonts w:ascii="Impact" w:hAnsi="Impact"/>
          <w:b/>
          <w:color w:val="0000FF"/>
          <w:sz w:val="16"/>
          <w:szCs w:val="16"/>
        </w:rPr>
      </w:pPr>
    </w:p>
    <w:p w14:paraId="0D24D2DA" w14:textId="77777777" w:rsidR="00D7410B" w:rsidRPr="005C5B8E" w:rsidRDefault="00D7410B" w:rsidP="00D7410B">
      <w:pPr>
        <w:tabs>
          <w:tab w:val="left" w:pos="9498"/>
        </w:tabs>
        <w:spacing w:after="0" w:line="240" w:lineRule="auto"/>
        <w:ind w:left="-426" w:right="7483"/>
        <w:jc w:val="both"/>
        <w:rPr>
          <w:rFonts w:ascii="Impact" w:hAnsi="Impact"/>
          <w:b/>
          <w:color w:val="0000FF"/>
          <w:sz w:val="16"/>
          <w:szCs w:val="16"/>
        </w:rPr>
      </w:pPr>
    </w:p>
    <w:p w14:paraId="58B9B40F" w14:textId="59D0151F" w:rsidR="00D7410B" w:rsidRPr="00F23916" w:rsidRDefault="00D7410B" w:rsidP="00D7410B">
      <w:pPr>
        <w:tabs>
          <w:tab w:val="left" w:pos="9498"/>
        </w:tabs>
        <w:spacing w:after="0" w:line="240" w:lineRule="auto"/>
        <w:ind w:left="2552" w:right="3317"/>
        <w:jc w:val="both"/>
        <w:rPr>
          <w:b/>
        </w:rPr>
      </w:pPr>
      <w:r w:rsidRPr="00F23916">
        <w:rPr>
          <w:rFonts w:ascii="Impact" w:hAnsi="Impact"/>
          <w:b/>
          <w:color w:val="FFFF00"/>
        </w:rPr>
        <w:sym w:font="Webdings" w:char="006E"/>
      </w:r>
      <w:r w:rsidRPr="00F23916">
        <w:rPr>
          <w:rFonts w:ascii="Impact" w:hAnsi="Impact"/>
          <w:b/>
        </w:rPr>
        <w:t xml:space="preserve">  </w:t>
      </w:r>
      <w:r w:rsidRPr="00F23916">
        <w:rPr>
          <w:rFonts w:ascii="Courier New" w:hAnsi="Courier New"/>
          <w:b/>
          <w:i/>
        </w:rPr>
        <w:t>Donateur</w:t>
      </w:r>
      <w:r w:rsidRPr="00F23916">
        <w:rPr>
          <w:rFonts w:ascii="Impact" w:hAnsi="Impact"/>
        </w:rPr>
        <w:t xml:space="preserve"> :       </w:t>
      </w:r>
      <w:r w:rsidR="00490214">
        <w:rPr>
          <w:rFonts w:ascii="Impact" w:hAnsi="Impact"/>
        </w:rPr>
        <w:t xml:space="preserve">      </w:t>
      </w:r>
      <w:r w:rsidRPr="00F23916">
        <w:rPr>
          <w:rFonts w:ascii="Impact" w:hAnsi="Impact"/>
        </w:rPr>
        <w:t xml:space="preserve">   </w:t>
      </w:r>
      <w:r w:rsidRPr="00F23916">
        <w:rPr>
          <w:rFonts w:ascii="Arial" w:hAnsi="Arial"/>
        </w:rPr>
        <w:t>50 €</w:t>
      </w:r>
      <w:r w:rsidRPr="00F23916">
        <w:rPr>
          <w:rFonts w:ascii="Arial" w:hAnsi="Arial"/>
          <w:b/>
        </w:rPr>
        <w:t xml:space="preserve">      </w:t>
      </w:r>
      <w:r w:rsidRPr="00F23916">
        <w:rPr>
          <w:rFonts w:ascii="Impact" w:hAnsi="Impact"/>
          <w:b/>
        </w:rPr>
        <w:sym w:font="Webdings" w:char="F063"/>
      </w:r>
    </w:p>
    <w:p w14:paraId="673D8C7F" w14:textId="77777777" w:rsidR="00D7410B" w:rsidRPr="00F23916" w:rsidRDefault="00D7410B" w:rsidP="00D7410B">
      <w:pPr>
        <w:tabs>
          <w:tab w:val="left" w:pos="708"/>
          <w:tab w:val="left" w:pos="1545"/>
          <w:tab w:val="left" w:pos="9498"/>
        </w:tabs>
        <w:spacing w:after="0" w:line="240" w:lineRule="auto"/>
        <w:ind w:left="709" w:right="7483"/>
        <w:jc w:val="both"/>
        <w:rPr>
          <w:b/>
        </w:rPr>
      </w:pPr>
      <w:r w:rsidRPr="00F23916">
        <w:rPr>
          <w:b/>
        </w:rPr>
        <w:tab/>
      </w:r>
      <w:r w:rsidRPr="00F23916">
        <w:rPr>
          <w:b/>
        </w:rPr>
        <w:tab/>
      </w:r>
    </w:p>
    <w:p w14:paraId="3F43D74D" w14:textId="0159F6FF" w:rsidR="00D7410B" w:rsidRPr="00F23916" w:rsidRDefault="00D7410B" w:rsidP="00D7410B">
      <w:pPr>
        <w:tabs>
          <w:tab w:val="left" w:pos="9498"/>
        </w:tabs>
        <w:spacing w:after="0" w:line="240" w:lineRule="auto"/>
        <w:ind w:left="2552" w:right="3459"/>
        <w:jc w:val="both"/>
        <w:rPr>
          <w:rFonts w:ascii="Impact" w:hAnsi="Impact"/>
          <w:b/>
        </w:rPr>
      </w:pPr>
      <w:r w:rsidRPr="00F23916">
        <w:rPr>
          <w:rFonts w:ascii="Impact" w:hAnsi="Impact"/>
          <w:b/>
          <w:color w:val="FFFF00"/>
        </w:rPr>
        <w:sym w:font="Webdings" w:char="006E"/>
      </w:r>
      <w:r w:rsidRPr="00F23916">
        <w:rPr>
          <w:rFonts w:ascii="Impact" w:hAnsi="Impact"/>
          <w:b/>
        </w:rPr>
        <w:t xml:space="preserve"> </w:t>
      </w:r>
      <w:r w:rsidRPr="00F23916">
        <w:rPr>
          <w:rFonts w:ascii="Courier New" w:hAnsi="Courier New"/>
          <w:b/>
          <w:i/>
        </w:rPr>
        <w:t>Bienfaiteur</w:t>
      </w:r>
      <w:r w:rsidRPr="00F23916">
        <w:rPr>
          <w:rFonts w:ascii="Impact" w:hAnsi="Impact"/>
          <w:b/>
          <w:i/>
        </w:rPr>
        <w:t> </w:t>
      </w:r>
      <w:r w:rsidRPr="00F23916">
        <w:rPr>
          <w:rFonts w:ascii="Impact" w:hAnsi="Impact"/>
        </w:rPr>
        <w:t>:</w:t>
      </w:r>
      <w:r w:rsidRPr="00F23916">
        <w:rPr>
          <w:rFonts w:ascii="Impact" w:hAnsi="Impact"/>
          <w:i/>
        </w:rPr>
        <w:t xml:space="preserve"> </w:t>
      </w:r>
      <w:r w:rsidRPr="00F23916">
        <w:rPr>
          <w:rFonts w:ascii="Arial" w:hAnsi="Arial"/>
        </w:rPr>
        <w:t xml:space="preserve">  500 €  </w:t>
      </w:r>
      <w:r w:rsidR="00490214">
        <w:rPr>
          <w:rFonts w:ascii="Arial" w:hAnsi="Arial"/>
        </w:rPr>
        <w:t xml:space="preserve"> </w:t>
      </w:r>
      <w:r w:rsidRPr="00F23916">
        <w:rPr>
          <w:rFonts w:ascii="Arial" w:hAnsi="Arial"/>
        </w:rPr>
        <w:t xml:space="preserve">  </w:t>
      </w:r>
      <w:r w:rsidRPr="00F23916">
        <w:rPr>
          <w:rFonts w:ascii="Impact" w:hAnsi="Impact"/>
          <w:b/>
        </w:rPr>
        <w:sym w:font="Webdings" w:char="0063"/>
      </w:r>
    </w:p>
    <w:p w14:paraId="28A785C8" w14:textId="77777777" w:rsidR="00D7410B" w:rsidRPr="00F23916" w:rsidRDefault="00D7410B" w:rsidP="00D7410B">
      <w:pPr>
        <w:tabs>
          <w:tab w:val="left" w:pos="9498"/>
        </w:tabs>
        <w:spacing w:after="0" w:line="240" w:lineRule="auto"/>
        <w:ind w:left="2244" w:right="3176"/>
        <w:jc w:val="both"/>
        <w:rPr>
          <w:rFonts w:ascii="Impact" w:hAnsi="Impact"/>
          <w:b/>
        </w:rPr>
      </w:pPr>
    </w:p>
    <w:p w14:paraId="3DC41735" w14:textId="600BDF26" w:rsidR="00D7410B" w:rsidRPr="00F23916" w:rsidRDefault="00D7410B" w:rsidP="00D7410B">
      <w:pPr>
        <w:tabs>
          <w:tab w:val="left" w:pos="-426"/>
          <w:tab w:val="left" w:pos="9498"/>
        </w:tabs>
        <w:spacing w:after="0" w:line="240" w:lineRule="auto"/>
        <w:ind w:left="2552" w:right="3176"/>
        <w:jc w:val="both"/>
        <w:rPr>
          <w:rFonts w:ascii="Impact" w:hAnsi="Impact"/>
          <w:b/>
        </w:rPr>
      </w:pPr>
      <w:r w:rsidRPr="00F23916">
        <w:rPr>
          <w:rFonts w:ascii="Impact" w:hAnsi="Impact"/>
          <w:b/>
          <w:color w:val="FFFF00"/>
        </w:rPr>
        <w:sym w:font="Webdings" w:char="006E"/>
      </w:r>
      <w:r w:rsidRPr="00F23916">
        <w:rPr>
          <w:rFonts w:ascii="Impact" w:hAnsi="Impact"/>
          <w:i/>
        </w:rPr>
        <w:t xml:space="preserve"> </w:t>
      </w:r>
      <w:r w:rsidRPr="00F23916">
        <w:rPr>
          <w:rFonts w:ascii="Courier New" w:hAnsi="Courier New"/>
          <w:b/>
          <w:i/>
        </w:rPr>
        <w:t>Autres</w:t>
      </w:r>
      <w:r w:rsidRPr="00F23916">
        <w:rPr>
          <w:rFonts w:ascii="Impact" w:hAnsi="Impact"/>
          <w:i/>
        </w:rPr>
        <w:t> </w:t>
      </w:r>
      <w:r w:rsidRPr="00F23916">
        <w:rPr>
          <w:rFonts w:ascii="Impact" w:hAnsi="Impact"/>
        </w:rPr>
        <w:t>:</w:t>
      </w:r>
      <w:r w:rsidRPr="00F23916">
        <w:rPr>
          <w:rFonts w:ascii="Impact" w:hAnsi="Impact"/>
          <w:i/>
        </w:rPr>
        <w:t xml:space="preserve">                    </w:t>
      </w:r>
      <w:r>
        <w:rPr>
          <w:rFonts w:ascii="Impact" w:hAnsi="Impact"/>
          <w:i/>
        </w:rPr>
        <w:t xml:space="preserve">       </w:t>
      </w:r>
      <w:r w:rsidR="00490214">
        <w:rPr>
          <w:rFonts w:ascii="Impact" w:hAnsi="Impact"/>
          <w:i/>
        </w:rPr>
        <w:t xml:space="preserve">    </w:t>
      </w:r>
      <w:r>
        <w:rPr>
          <w:rFonts w:ascii="Impact" w:hAnsi="Impact"/>
          <w:i/>
        </w:rPr>
        <w:t xml:space="preserve">           </w:t>
      </w:r>
      <w:r w:rsidRPr="00F23916">
        <w:rPr>
          <w:rFonts w:ascii="Impact" w:hAnsi="Impact"/>
          <w:i/>
        </w:rPr>
        <w:t xml:space="preserve">  </w:t>
      </w:r>
      <w:r w:rsidRPr="00F23916">
        <w:rPr>
          <w:rFonts w:ascii="Impact" w:hAnsi="Impact"/>
          <w:b/>
        </w:rPr>
        <w:sym w:font="Webdings" w:char="0063"/>
      </w:r>
      <w:r w:rsidRPr="00F23916">
        <w:rPr>
          <w:rFonts w:ascii="Impact" w:hAnsi="Impact"/>
          <w:b/>
          <w:color w:val="FFFF00"/>
        </w:rPr>
        <w:t xml:space="preserve">                             </w:t>
      </w:r>
    </w:p>
    <w:p w14:paraId="26BB2605" w14:textId="77777777" w:rsidR="00D7410B" w:rsidRDefault="00D7410B" w:rsidP="00D7410B">
      <w:pPr>
        <w:tabs>
          <w:tab w:val="left" w:pos="9498"/>
        </w:tabs>
        <w:spacing w:after="0" w:line="240" w:lineRule="auto"/>
        <w:ind w:left="2244" w:right="3176" w:firstLine="708"/>
        <w:jc w:val="both"/>
        <w:rPr>
          <w:rFonts w:ascii="Impact" w:hAnsi="Impact"/>
          <w:b/>
        </w:rPr>
      </w:pPr>
    </w:p>
    <w:p w14:paraId="74AE5884" w14:textId="77777777" w:rsidR="00D7410B" w:rsidRDefault="00D7410B" w:rsidP="00D7410B">
      <w:pPr>
        <w:tabs>
          <w:tab w:val="left" w:pos="9498"/>
        </w:tabs>
        <w:spacing w:after="0" w:line="240" w:lineRule="auto"/>
        <w:ind w:left="2244" w:right="3176" w:firstLine="708"/>
        <w:jc w:val="both"/>
        <w:rPr>
          <w:rFonts w:ascii="Impact" w:hAnsi="Impact"/>
          <w:b/>
        </w:rPr>
      </w:pPr>
    </w:p>
    <w:p w14:paraId="5F86C3D3" w14:textId="77777777" w:rsidR="00D7410B" w:rsidRPr="00F23916" w:rsidRDefault="00D7410B" w:rsidP="00D7410B">
      <w:pPr>
        <w:tabs>
          <w:tab w:val="left" w:pos="9498"/>
        </w:tabs>
        <w:spacing w:after="0" w:line="240" w:lineRule="auto"/>
        <w:ind w:left="2244" w:right="3176" w:firstLine="708"/>
        <w:jc w:val="both"/>
        <w:rPr>
          <w:rFonts w:ascii="Impact" w:hAnsi="Impact"/>
          <w:b/>
        </w:rPr>
      </w:pPr>
    </w:p>
    <w:p w14:paraId="501369DE" w14:textId="77777777" w:rsidR="00D7410B" w:rsidRPr="00F23916" w:rsidRDefault="00D7410B" w:rsidP="00D7410B">
      <w:pPr>
        <w:tabs>
          <w:tab w:val="left" w:pos="9498"/>
        </w:tabs>
        <w:spacing w:after="0" w:line="240" w:lineRule="auto"/>
        <w:ind w:left="284" w:right="341"/>
        <w:jc w:val="both"/>
        <w:rPr>
          <w:rFonts w:ascii="Arial" w:hAnsi="Arial" w:cs="Arial"/>
          <w:b/>
          <w:i/>
          <w:color w:val="FF0000"/>
        </w:rPr>
      </w:pPr>
      <w:r w:rsidRPr="00F23916">
        <w:rPr>
          <w:rFonts w:ascii="Times New Roman" w:hAnsi="Times New Roman"/>
          <w:b/>
        </w:rPr>
        <w:t>Vos dons sont à adresser à :</w:t>
      </w:r>
      <w:r w:rsidRPr="00F23916">
        <w:rPr>
          <w:rFonts w:ascii="Lucida Handwriting" w:hAnsi="Lucida Handwriting"/>
          <w:b/>
          <w:color w:val="FF0000"/>
        </w:rPr>
        <w:t xml:space="preserve">         </w:t>
      </w:r>
      <w:r w:rsidRPr="00D7410B">
        <w:rPr>
          <w:rFonts w:ascii="Monotype Corsiva" w:hAnsi="Monotype Corsiva" w:cs="Arial"/>
          <w:b/>
          <w:i/>
          <w:color w:val="0070C0"/>
        </w:rPr>
        <w:t>Mucoviscidose </w:t>
      </w:r>
      <w:r w:rsidRPr="00D7410B">
        <w:rPr>
          <w:rFonts w:ascii="Lucida Handwriting" w:hAnsi="Lucida Handwriting" w:cs="Arial"/>
          <w:b/>
          <w:i/>
          <w:color w:val="0070C0"/>
        </w:rPr>
        <w:t xml:space="preserve">: </w:t>
      </w:r>
      <w:r w:rsidRPr="00D7410B">
        <w:rPr>
          <w:rFonts w:ascii="Arial" w:hAnsi="Arial" w:cs="Arial"/>
          <w:b/>
          <w:i/>
          <w:color w:val="0070C0"/>
        </w:rPr>
        <w:t>ABCF 2</w:t>
      </w:r>
    </w:p>
    <w:p w14:paraId="13D138ED" w14:textId="77777777" w:rsidR="00D7410B" w:rsidRPr="00F23916" w:rsidRDefault="00D7410B" w:rsidP="00D7410B">
      <w:pPr>
        <w:tabs>
          <w:tab w:val="left" w:pos="9498"/>
        </w:tabs>
        <w:spacing w:after="0" w:line="240" w:lineRule="auto"/>
        <w:ind w:left="284" w:right="341"/>
        <w:jc w:val="both"/>
        <w:rPr>
          <w:rFonts w:ascii="Arial" w:hAnsi="Arial" w:cs="Arial"/>
          <w:b/>
          <w:i/>
          <w:color w:val="FF0000"/>
        </w:rPr>
      </w:pPr>
      <w:r w:rsidRPr="00F23916">
        <w:rPr>
          <w:rFonts w:ascii="Arial" w:hAnsi="Arial" w:cs="Arial"/>
          <w:b/>
          <w:i/>
        </w:rPr>
        <w:t xml:space="preserve">                                        Hôpital Necker-Enfants Malades - CRCM</w:t>
      </w:r>
    </w:p>
    <w:p w14:paraId="5C819651" w14:textId="77777777" w:rsidR="00D7410B" w:rsidRPr="00F23916" w:rsidRDefault="00D7410B" w:rsidP="00D7410B">
      <w:pPr>
        <w:tabs>
          <w:tab w:val="left" w:pos="9498"/>
        </w:tabs>
        <w:spacing w:after="0" w:line="240" w:lineRule="auto"/>
        <w:ind w:left="284" w:right="341" w:firstLine="708"/>
        <w:jc w:val="both"/>
        <w:rPr>
          <w:rFonts w:ascii="Times New Roman" w:hAnsi="Times New Roman"/>
          <w:b/>
        </w:rPr>
      </w:pPr>
      <w:r w:rsidRPr="00F23916">
        <w:rPr>
          <w:rFonts w:ascii="Arial" w:hAnsi="Arial"/>
          <w:b/>
        </w:rPr>
        <w:t xml:space="preserve">                                    </w:t>
      </w:r>
      <w:r w:rsidRPr="00F23916">
        <w:rPr>
          <w:rFonts w:ascii="Times New Roman" w:hAnsi="Times New Roman"/>
          <w:b/>
        </w:rPr>
        <w:t>149 rue de Sèvres 75015 PARIS</w:t>
      </w:r>
    </w:p>
    <w:p w14:paraId="7270806F" w14:textId="77777777" w:rsidR="00D7410B" w:rsidRDefault="00D7410B" w:rsidP="00D7410B">
      <w:pPr>
        <w:tabs>
          <w:tab w:val="left" w:pos="9498"/>
        </w:tabs>
        <w:spacing w:after="0" w:line="240" w:lineRule="auto"/>
        <w:ind w:left="284" w:right="341"/>
        <w:jc w:val="both"/>
        <w:rPr>
          <w:rFonts w:ascii="Times New Roman" w:hAnsi="Times New Roman"/>
          <w:b/>
        </w:rPr>
      </w:pPr>
    </w:p>
    <w:p w14:paraId="60FC0873" w14:textId="77777777" w:rsidR="00D7410B" w:rsidRPr="00F23916" w:rsidRDefault="00D7410B" w:rsidP="00D7410B">
      <w:pPr>
        <w:tabs>
          <w:tab w:val="left" w:pos="9498"/>
        </w:tabs>
        <w:spacing w:after="0" w:line="240" w:lineRule="auto"/>
        <w:ind w:left="284" w:right="341"/>
        <w:jc w:val="both"/>
        <w:rPr>
          <w:rFonts w:ascii="Times New Roman" w:hAnsi="Times New Roman"/>
          <w:b/>
        </w:rPr>
      </w:pPr>
    </w:p>
    <w:p w14:paraId="3FDD13CC" w14:textId="6E0CA6B3" w:rsidR="00D7410B" w:rsidRPr="00F23916" w:rsidRDefault="00D7410B" w:rsidP="00D7410B">
      <w:pPr>
        <w:tabs>
          <w:tab w:val="left" w:pos="9498"/>
        </w:tabs>
        <w:spacing w:after="0" w:line="240" w:lineRule="auto"/>
        <w:ind w:left="284" w:right="341"/>
        <w:jc w:val="both"/>
        <w:rPr>
          <w:rFonts w:ascii="Times New Roman" w:hAnsi="Times New Roman"/>
        </w:rPr>
      </w:pPr>
      <w:proofErr w:type="gramStart"/>
      <w:r w:rsidRPr="00F23916">
        <w:rPr>
          <w:rFonts w:ascii="Times New Roman" w:hAnsi="Times New Roman"/>
          <w:b/>
        </w:rPr>
        <w:t>ou</w:t>
      </w:r>
      <w:proofErr w:type="gramEnd"/>
      <w:r w:rsidRPr="00F23916">
        <w:rPr>
          <w:rFonts w:ascii="Times New Roman" w:hAnsi="Times New Roman"/>
          <w:b/>
        </w:rPr>
        <w:t xml:space="preserve"> virement :  </w:t>
      </w:r>
      <w:r w:rsidRPr="00F23916">
        <w:rPr>
          <w:rFonts w:ascii="Times New Roman" w:hAnsi="Times New Roman"/>
          <w:smallCaps/>
        </w:rPr>
        <w:t xml:space="preserve">ABCF Mucoviscidose / iban : </w:t>
      </w:r>
      <w:r w:rsidRPr="00F23916">
        <w:rPr>
          <w:rFonts w:ascii="Times New Roman" w:hAnsi="Times New Roman"/>
        </w:rPr>
        <w:t>FR76  1790 6000 3296 3716 1446 792</w:t>
      </w:r>
    </w:p>
    <w:p w14:paraId="1F4D41CB" w14:textId="4F4DCD97" w:rsidR="00D7410B" w:rsidRPr="00F23916" w:rsidRDefault="00D7410B" w:rsidP="00D7410B">
      <w:pPr>
        <w:tabs>
          <w:tab w:val="left" w:pos="9498"/>
        </w:tabs>
        <w:spacing w:after="0" w:line="240" w:lineRule="auto"/>
        <w:ind w:left="284" w:right="341"/>
        <w:jc w:val="both"/>
        <w:rPr>
          <w:rFonts w:ascii="Times New Roman" w:hAnsi="Times New Roman"/>
        </w:rPr>
      </w:pPr>
      <w:r w:rsidRPr="00F23916">
        <w:rPr>
          <w:rFonts w:ascii="Times New Roman" w:hAnsi="Times New Roman"/>
        </w:rPr>
        <w:t xml:space="preserve">                         </w:t>
      </w:r>
      <w:r w:rsidRPr="00F23916">
        <w:rPr>
          <w:rFonts w:ascii="Times New Roman" w:hAnsi="Times New Roman"/>
          <w:smallCaps/>
        </w:rPr>
        <w:t>bic</w:t>
      </w:r>
      <w:r>
        <w:rPr>
          <w:rFonts w:ascii="Times New Roman" w:hAnsi="Times New Roman"/>
        </w:rPr>
        <w:t> :</w:t>
      </w:r>
      <w:r w:rsidRPr="00F23916">
        <w:rPr>
          <w:rFonts w:ascii="Times New Roman" w:hAnsi="Times New Roman"/>
        </w:rPr>
        <w:t xml:space="preserve"> AGRIFRPP879</w:t>
      </w:r>
    </w:p>
    <w:p w14:paraId="71E1C390" w14:textId="77777777" w:rsidR="00D7410B" w:rsidRDefault="00D7410B" w:rsidP="00D7410B">
      <w:pPr>
        <w:tabs>
          <w:tab w:val="left" w:pos="9498"/>
        </w:tabs>
        <w:spacing w:after="0" w:line="240" w:lineRule="auto"/>
        <w:ind w:left="284" w:right="1049"/>
        <w:jc w:val="both"/>
        <w:rPr>
          <w:rFonts w:ascii="Times New Roman" w:hAnsi="Times New Roman"/>
          <w:b/>
          <w:sz w:val="16"/>
          <w:szCs w:val="16"/>
        </w:rPr>
      </w:pPr>
    </w:p>
    <w:p w14:paraId="7D185BB4" w14:textId="77777777" w:rsidR="00D7410B" w:rsidRDefault="00D7410B" w:rsidP="00D7410B">
      <w:pPr>
        <w:tabs>
          <w:tab w:val="left" w:pos="9498"/>
        </w:tabs>
        <w:spacing w:after="0" w:line="240" w:lineRule="auto"/>
        <w:ind w:left="284" w:right="1049"/>
        <w:jc w:val="both"/>
        <w:rPr>
          <w:rFonts w:ascii="Times New Roman" w:hAnsi="Times New Roman"/>
          <w:b/>
          <w:sz w:val="16"/>
          <w:szCs w:val="16"/>
        </w:rPr>
      </w:pPr>
    </w:p>
    <w:p w14:paraId="2A82F3EA" w14:textId="77777777" w:rsidR="00D7410B" w:rsidRPr="005C5B8E" w:rsidRDefault="00D7410B" w:rsidP="00D7410B">
      <w:pPr>
        <w:tabs>
          <w:tab w:val="left" w:pos="9498"/>
        </w:tabs>
        <w:spacing w:after="0" w:line="240" w:lineRule="auto"/>
        <w:ind w:left="284" w:right="1049"/>
        <w:jc w:val="both"/>
        <w:rPr>
          <w:rFonts w:ascii="Times New Roman" w:hAnsi="Times New Roman"/>
          <w:b/>
          <w:sz w:val="16"/>
          <w:szCs w:val="16"/>
        </w:rPr>
      </w:pPr>
    </w:p>
    <w:p w14:paraId="7CD424A8" w14:textId="77777777" w:rsidR="00D7410B" w:rsidRPr="00AD3A84" w:rsidRDefault="00D7410B" w:rsidP="00D7410B">
      <w:pPr>
        <w:tabs>
          <w:tab w:val="left" w:pos="9498"/>
        </w:tabs>
        <w:spacing w:after="0" w:line="240" w:lineRule="auto"/>
        <w:ind w:left="284" w:right="1049"/>
        <w:jc w:val="both"/>
        <w:rPr>
          <w:rFonts w:ascii="Times New Roman" w:hAnsi="Times New Roman"/>
          <w:b/>
          <w:sz w:val="18"/>
          <w:szCs w:val="18"/>
          <w:u w:val="single"/>
        </w:rPr>
      </w:pPr>
      <w:r w:rsidRPr="00AD3A84">
        <w:rPr>
          <w:rFonts w:ascii="Times New Roman" w:hAnsi="Times New Roman"/>
          <w:b/>
          <w:sz w:val="18"/>
          <w:szCs w:val="18"/>
          <w:u w:val="single"/>
        </w:rPr>
        <w:t>Votre don est déductible fiscalement :</w:t>
      </w:r>
    </w:p>
    <w:p w14:paraId="718F3A43" w14:textId="77777777" w:rsidR="00D7410B" w:rsidRPr="00AD3A84" w:rsidRDefault="00D7410B" w:rsidP="00D7410B">
      <w:pPr>
        <w:pStyle w:val="Corpsdetexte"/>
        <w:tabs>
          <w:tab w:val="left" w:pos="9498"/>
        </w:tabs>
        <w:ind w:left="284" w:right="1049"/>
        <w:jc w:val="both"/>
        <w:rPr>
          <w:rFonts w:ascii="Times New Roman" w:hAnsi="Times New Roman" w:cs="Times New Roman"/>
          <w:sz w:val="18"/>
          <w:szCs w:val="18"/>
        </w:rPr>
      </w:pPr>
      <w:r w:rsidRPr="00AD3A84">
        <w:rPr>
          <w:rFonts w:ascii="Times New Roman" w:hAnsi="Times New Roman" w:cs="Times New Roman"/>
          <w:sz w:val="18"/>
          <w:szCs w:val="18"/>
        </w:rPr>
        <w:t>- vous êtes un particulier : 66% de votre don est déductible de l’impôt dans la limite de 20% du revenu imposable. Ainsi mon don de 100 € ne me coûtera en réalité que 34 €.</w:t>
      </w:r>
    </w:p>
    <w:p w14:paraId="1EBB18A6" w14:textId="3635A85B" w:rsidR="00D7410B" w:rsidRPr="00AD3A84" w:rsidRDefault="00D7410B" w:rsidP="00D7410B">
      <w:pPr>
        <w:pStyle w:val="Corpsdetexte"/>
        <w:tabs>
          <w:tab w:val="left" w:pos="9498"/>
        </w:tabs>
        <w:ind w:left="284" w:right="1049"/>
        <w:jc w:val="both"/>
        <w:rPr>
          <w:rFonts w:ascii="Times New Roman" w:hAnsi="Times New Roman" w:cs="Times New Roman"/>
          <w:sz w:val="18"/>
          <w:szCs w:val="18"/>
        </w:rPr>
      </w:pPr>
      <w:r w:rsidRPr="00AD3A84">
        <w:rPr>
          <w:rFonts w:ascii="Times New Roman" w:hAnsi="Times New Roman" w:cs="Times New Roman"/>
          <w:sz w:val="18"/>
          <w:szCs w:val="18"/>
        </w:rPr>
        <w:t>- vous êtes une entreprise : la réduction d’impôt sur les sociétés est égale à 60% de votre don dans la limite de 0.5% de votre chiffre d’affaires. Ainsi votre don de 300€ revient à120€ après déduction fiscale.</w:t>
      </w:r>
    </w:p>
    <w:p w14:paraId="0AAD58F9" w14:textId="77777777" w:rsidR="00D7410B" w:rsidRPr="00AD3A84" w:rsidRDefault="00D7410B" w:rsidP="00D7410B">
      <w:pPr>
        <w:pStyle w:val="Corpsdetexte"/>
        <w:tabs>
          <w:tab w:val="left" w:pos="9498"/>
        </w:tabs>
        <w:ind w:left="284" w:right="1049"/>
        <w:jc w:val="both"/>
        <w:rPr>
          <w:rFonts w:ascii="Times New Roman" w:hAnsi="Times New Roman" w:cs="Times New Roman"/>
          <w:sz w:val="18"/>
          <w:szCs w:val="18"/>
        </w:rPr>
      </w:pPr>
    </w:p>
    <w:p w14:paraId="373AF291" w14:textId="77777777" w:rsidR="00D7410B" w:rsidRPr="00AD3A84" w:rsidRDefault="00D7410B" w:rsidP="00D7410B">
      <w:pPr>
        <w:pStyle w:val="Corpsdetexte"/>
        <w:tabs>
          <w:tab w:val="left" w:pos="9498"/>
        </w:tabs>
        <w:ind w:left="284" w:right="1049"/>
        <w:jc w:val="both"/>
        <w:rPr>
          <w:rFonts w:ascii="Times New Roman" w:hAnsi="Times New Roman" w:cs="Times New Roman"/>
          <w:sz w:val="18"/>
          <w:szCs w:val="18"/>
        </w:rPr>
      </w:pPr>
    </w:p>
    <w:p w14:paraId="6B7881A9" w14:textId="43888E1D" w:rsidR="00D7410B" w:rsidRPr="00AD3A84" w:rsidRDefault="00D7410B" w:rsidP="00D7410B">
      <w:pPr>
        <w:pStyle w:val="Corpsdetexte"/>
        <w:tabs>
          <w:tab w:val="left" w:pos="9498"/>
        </w:tabs>
        <w:ind w:left="284" w:right="1049"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AD3A84">
        <w:rPr>
          <w:rFonts w:ascii="Times New Roman" w:hAnsi="Times New Roman" w:cs="Times New Roman"/>
          <w:b w:val="0"/>
          <w:color w:val="0000FF"/>
          <w:sz w:val="18"/>
          <w:szCs w:val="18"/>
        </w:rPr>
        <w:t xml:space="preserve">Transparence : L’Association </w:t>
      </w:r>
      <w:r w:rsidRPr="00AD3A84">
        <w:rPr>
          <w:rFonts w:ascii="Times New Roman" w:hAnsi="Times New Roman" w:cs="Times New Roman"/>
          <w:b w:val="0"/>
          <w:bCs w:val="0"/>
          <w:i/>
          <w:color w:val="0000FF"/>
          <w:sz w:val="18"/>
          <w:szCs w:val="18"/>
        </w:rPr>
        <w:t>« Mucoviscidose : ABCF 2 » </w:t>
      </w:r>
      <w:r w:rsidRPr="00AD3A84">
        <w:rPr>
          <w:rFonts w:ascii="Times New Roman" w:hAnsi="Times New Roman" w:cs="Times New Roman"/>
          <w:b w:val="0"/>
          <w:color w:val="0000FF"/>
          <w:sz w:val="18"/>
          <w:szCs w:val="18"/>
        </w:rPr>
        <w:t>est soumise à des règles strictes de contrôle, assurant une gestion rigoureuse de l’argent qui lui est confié</w:t>
      </w:r>
      <w:r w:rsidRPr="00AD3A84">
        <w:rPr>
          <w:rFonts w:ascii="Times New Roman" w:hAnsi="Times New Roman" w:cs="Times New Roman"/>
          <w:b w:val="0"/>
          <w:sz w:val="18"/>
          <w:szCs w:val="18"/>
        </w:rPr>
        <w:t>.</w:t>
      </w:r>
    </w:p>
    <w:p w14:paraId="09131A32" w14:textId="77777777" w:rsidR="00D7410B" w:rsidRPr="00AD3A84" w:rsidRDefault="00D7410B" w:rsidP="00D7410B">
      <w:pPr>
        <w:pStyle w:val="Corpsdetexte"/>
        <w:tabs>
          <w:tab w:val="left" w:pos="9498"/>
        </w:tabs>
        <w:ind w:left="284" w:right="1049"/>
        <w:jc w:val="both"/>
        <w:rPr>
          <w:rFonts w:ascii="Times New Roman" w:hAnsi="Times New Roman" w:cs="Times New Roman"/>
          <w:b w:val="0"/>
          <w:sz w:val="18"/>
          <w:szCs w:val="18"/>
        </w:rPr>
      </w:pPr>
    </w:p>
    <w:p w14:paraId="3CE0B5EC" w14:textId="77777777" w:rsidR="00D7410B" w:rsidRPr="00AD3A84" w:rsidRDefault="00D7410B" w:rsidP="00D7410B">
      <w:pPr>
        <w:tabs>
          <w:tab w:val="left" w:pos="9498"/>
        </w:tabs>
        <w:spacing w:after="0" w:line="240" w:lineRule="auto"/>
        <w:ind w:left="284" w:right="1049"/>
        <w:jc w:val="both"/>
        <w:rPr>
          <w:rFonts w:ascii="Times New Roman" w:hAnsi="Times New Roman"/>
          <w:b/>
          <w:sz w:val="18"/>
          <w:szCs w:val="18"/>
        </w:rPr>
      </w:pPr>
      <w:r w:rsidRPr="000A2C54">
        <w:rPr>
          <w:rFonts w:ascii="Times New Roman" w:hAnsi="Times New Roman"/>
          <w:b/>
          <w:color w:val="FF0000"/>
          <w:szCs w:val="24"/>
          <w:u w:val="single"/>
        </w:rPr>
        <w:t xml:space="preserve">Pour un reçu fiscal, </w:t>
      </w:r>
      <w:r w:rsidRPr="000A2C54">
        <w:rPr>
          <w:rFonts w:ascii="Times New Roman" w:hAnsi="Times New Roman"/>
          <w:b/>
          <w:szCs w:val="24"/>
          <w:u w:val="single"/>
        </w:rPr>
        <w:t>n’oubliez pas de nous donner votre mail</w:t>
      </w:r>
      <w:r w:rsidRPr="000A2C54">
        <w:rPr>
          <w:rFonts w:ascii="Times New Roman" w:hAnsi="Times New Roman"/>
          <w:b/>
          <w:sz w:val="18"/>
          <w:szCs w:val="18"/>
          <w:u w:val="single"/>
        </w:rPr>
        <w:t xml:space="preserve"> </w:t>
      </w:r>
      <w:r w:rsidRPr="00AD3A84">
        <w:rPr>
          <w:rFonts w:ascii="Times New Roman" w:hAnsi="Times New Roman"/>
          <w:b/>
          <w:color w:val="FF0000"/>
          <w:sz w:val="18"/>
          <w:szCs w:val="18"/>
          <w:u w:val="single"/>
        </w:rPr>
        <w:t xml:space="preserve">ou de joindre une enveloppe à votre nom et timbrée. </w:t>
      </w:r>
    </w:p>
    <w:p w14:paraId="13AFFCB3" w14:textId="77777777" w:rsidR="00D7410B" w:rsidRPr="00AD3A84" w:rsidRDefault="00D7410B" w:rsidP="00D7410B">
      <w:pPr>
        <w:tabs>
          <w:tab w:val="left" w:pos="9498"/>
        </w:tabs>
        <w:spacing w:after="0" w:line="240" w:lineRule="auto"/>
        <w:ind w:left="284" w:right="1049"/>
        <w:rPr>
          <w:sz w:val="18"/>
          <w:szCs w:val="18"/>
        </w:rPr>
      </w:pPr>
    </w:p>
    <w:p w14:paraId="6526A920" w14:textId="77777777" w:rsidR="00D7410B" w:rsidRDefault="00D7410B" w:rsidP="00D7410B">
      <w:pPr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14:paraId="0575BB26" w14:textId="77777777" w:rsidR="006B4F89" w:rsidRDefault="006B4F89" w:rsidP="00D7410B">
      <w:pPr>
        <w:spacing w:after="0" w:line="240" w:lineRule="auto"/>
      </w:pPr>
    </w:p>
    <w:p w14:paraId="7D7E57C7" w14:textId="77777777" w:rsidR="006B4F89" w:rsidRPr="006B4F89" w:rsidRDefault="006B4F89" w:rsidP="00D7410B">
      <w:pPr>
        <w:spacing w:after="0" w:line="240" w:lineRule="auto"/>
        <w:rPr>
          <w:rFonts w:ascii="Arial" w:hAnsi="Arial" w:cs="Arial"/>
          <w:sz w:val="16"/>
          <w:szCs w:val="16"/>
        </w:rPr>
      </w:pPr>
    </w:p>
    <w:sectPr w:rsidR="006B4F89" w:rsidRPr="006B4F8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BCF86" w14:textId="77777777" w:rsidR="00CD2698" w:rsidRDefault="00CD2698" w:rsidP="00624AD3">
      <w:pPr>
        <w:spacing w:after="0" w:line="240" w:lineRule="auto"/>
      </w:pPr>
      <w:r>
        <w:separator/>
      </w:r>
    </w:p>
  </w:endnote>
  <w:endnote w:type="continuationSeparator" w:id="0">
    <w:p w14:paraId="2DD5BF0F" w14:textId="77777777" w:rsidR="00CD2698" w:rsidRDefault="00CD2698" w:rsidP="00624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A1D2C" w14:textId="77777777" w:rsidR="00B77B85" w:rsidRPr="00EC0184" w:rsidRDefault="00B77B85" w:rsidP="00EC0184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b/>
        <w:iCs/>
        <w:color w:val="2E74B5" w:themeColor="accent5" w:themeShade="BF"/>
        <w:sz w:val="16"/>
        <w:szCs w:val="20"/>
        <w:lang w:eastAsia="fr-FR"/>
      </w:rPr>
    </w:pPr>
    <w:r w:rsidRPr="00EC0184">
      <w:rPr>
        <w:rFonts w:ascii="Arial" w:eastAsia="Times New Roman" w:hAnsi="Arial" w:cs="Arial"/>
        <w:b/>
        <w:iCs/>
        <w:color w:val="2E74B5" w:themeColor="accent5" w:themeShade="BF"/>
        <w:sz w:val="16"/>
        <w:szCs w:val="20"/>
        <w:lang w:eastAsia="fr-FR"/>
      </w:rPr>
      <w:t>Association « </w:t>
    </w:r>
    <w:r w:rsidRPr="00EC0184">
      <w:rPr>
        <w:rFonts w:ascii="Arial" w:eastAsia="Times New Roman" w:hAnsi="Arial" w:cs="Arial"/>
        <w:b/>
        <w:iCs/>
        <w:color w:val="0070C0"/>
        <w:sz w:val="16"/>
        <w:szCs w:val="16"/>
        <w:lang w:eastAsia="fr-FR"/>
      </w:rPr>
      <w:t>Mucoviscidose </w:t>
    </w:r>
    <w:r w:rsidRPr="00EC0184">
      <w:rPr>
        <w:rFonts w:ascii="Lucida Handwriting" w:eastAsia="Times New Roman" w:hAnsi="Lucida Handwriting" w:cs="Arial"/>
        <w:b/>
        <w:iCs/>
        <w:color w:val="0070C0"/>
        <w:sz w:val="16"/>
        <w:szCs w:val="20"/>
        <w:lang w:eastAsia="fr-FR"/>
      </w:rPr>
      <w:t xml:space="preserve">: </w:t>
    </w:r>
    <w:r w:rsidRPr="00EC0184">
      <w:rPr>
        <w:rFonts w:ascii="Arial" w:eastAsia="Times New Roman" w:hAnsi="Arial" w:cs="Arial"/>
        <w:b/>
        <w:iCs/>
        <w:color w:val="2E74B5" w:themeColor="accent5" w:themeShade="BF"/>
        <w:sz w:val="16"/>
        <w:szCs w:val="20"/>
        <w:lang w:eastAsia="fr-FR"/>
      </w:rPr>
      <w:t>ABCF 2 »</w:t>
    </w:r>
  </w:p>
  <w:p w14:paraId="657DDEB9" w14:textId="77777777" w:rsidR="00B77B85" w:rsidRPr="00EC0184" w:rsidRDefault="00B77B85" w:rsidP="00EC0184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</w:pPr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 xml:space="preserve">Association à but non lucratif régie par la loi de 1901, SIRET 450 126 925 </w:t>
    </w:r>
    <w:proofErr w:type="gramStart"/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>00012  ayant</w:t>
    </w:r>
    <w:proofErr w:type="gramEnd"/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 xml:space="preserve"> pour objet le soutien de la recherche médicale</w:t>
    </w:r>
  </w:p>
  <w:p w14:paraId="28D652D3" w14:textId="77777777" w:rsidR="00B77B85" w:rsidRPr="00EC0184" w:rsidRDefault="00B77B85" w:rsidP="00EC0184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</w:pPr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>Hôpital Necker-Enfants-</w:t>
    </w:r>
    <w:proofErr w:type="gramStart"/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>Malades,-</w:t>
    </w:r>
    <w:proofErr w:type="gramEnd"/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 xml:space="preserve"> CRCM -  149, rue de Sèvres 75743 PARIS Cedex 15</w:t>
    </w:r>
  </w:p>
  <w:p w14:paraId="4134268B" w14:textId="77777777" w:rsidR="00B77B85" w:rsidRPr="00EC0184" w:rsidRDefault="00B77B85" w:rsidP="00EC0184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Cs/>
        <w:i/>
        <w:sz w:val="16"/>
        <w:szCs w:val="20"/>
        <w:lang w:eastAsia="fr-FR"/>
      </w:rPr>
    </w:pPr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>Tél : 06 07 32 88 18   adresse e-mail</w:t>
    </w:r>
    <w:r w:rsidRPr="00EC0184">
      <w:rPr>
        <w:rFonts w:ascii="Times New Roman" w:eastAsia="Times New Roman" w:hAnsi="Times New Roman" w:cs="Times New Roman"/>
        <w:bCs/>
        <w:i/>
        <w:sz w:val="16"/>
        <w:szCs w:val="20"/>
        <w:lang w:eastAsia="fr-FR"/>
      </w:rPr>
      <w:t xml:space="preserve"> : </w:t>
    </w:r>
    <w:hyperlink r:id="rId1" w:history="1">
      <w:r w:rsidRPr="00EC0184">
        <w:rPr>
          <w:rFonts w:ascii="Times New Roman" w:eastAsia="Times New Roman" w:hAnsi="Times New Roman" w:cs="Times New Roman"/>
          <w:bCs/>
          <w:iCs/>
          <w:color w:val="0000FF"/>
          <w:sz w:val="16"/>
          <w:szCs w:val="20"/>
          <w:u w:val="single"/>
          <w:lang w:eastAsia="fr-FR"/>
        </w:rPr>
        <w:t>abcf2@hotmail.com</w:t>
      </w:r>
    </w:hyperlink>
    <w:r w:rsidRPr="00EC0184">
      <w:rPr>
        <w:rFonts w:ascii="Times New Roman" w:eastAsia="Times New Roman" w:hAnsi="Times New Roman" w:cs="Times New Roman"/>
        <w:bCs/>
        <w:i/>
        <w:sz w:val="16"/>
        <w:szCs w:val="20"/>
        <w:lang w:eastAsia="fr-FR"/>
      </w:rPr>
      <w:t xml:space="preserve">     </w:t>
    </w:r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>Site internet</w:t>
    </w:r>
    <w:r w:rsidRPr="00EC0184">
      <w:rPr>
        <w:rFonts w:ascii="Times New Roman" w:eastAsia="Times New Roman" w:hAnsi="Times New Roman" w:cs="Times New Roman"/>
        <w:bCs/>
        <w:i/>
        <w:sz w:val="16"/>
        <w:szCs w:val="20"/>
        <w:lang w:eastAsia="fr-FR"/>
      </w:rPr>
      <w:t xml:space="preserve"> :  </w:t>
    </w:r>
    <w:r w:rsidRPr="00EC0184">
      <w:rPr>
        <w:rFonts w:ascii="Times New Roman" w:eastAsia="Times New Roman" w:hAnsi="Times New Roman" w:cs="Times New Roman"/>
        <w:bCs/>
        <w:iCs/>
        <w:sz w:val="16"/>
        <w:szCs w:val="20"/>
        <w:lang w:eastAsia="fr-FR"/>
      </w:rPr>
      <w:t>www.abcf2.com</w:t>
    </w:r>
  </w:p>
  <w:p w14:paraId="46A50F5F" w14:textId="4D28D014" w:rsidR="00B77B85" w:rsidRPr="00EC0184" w:rsidRDefault="00B77B85" w:rsidP="00EC0184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</w:pPr>
    <w:r w:rsidRPr="00EC0184">
      <w:rPr>
        <w:rFonts w:ascii="Times New Roman" w:eastAsia="Times New Roman" w:hAnsi="Times New Roman" w:cs="Times New Roman"/>
        <w:bCs/>
        <w:i/>
        <w:sz w:val="14"/>
        <w:szCs w:val="14"/>
        <w:lang w:eastAsia="fr-FR"/>
      </w:rPr>
      <w:t>Compte géré par l’Institut Necker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103AF" w14:textId="77777777" w:rsidR="00CD2698" w:rsidRDefault="00CD2698" w:rsidP="00624AD3">
      <w:pPr>
        <w:spacing w:after="0" w:line="240" w:lineRule="auto"/>
      </w:pPr>
      <w:r>
        <w:separator/>
      </w:r>
    </w:p>
  </w:footnote>
  <w:footnote w:type="continuationSeparator" w:id="0">
    <w:p w14:paraId="0CF957AA" w14:textId="77777777" w:rsidR="00CD2698" w:rsidRDefault="00CD2698" w:rsidP="00624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99E21" w14:textId="351D39CF" w:rsidR="00B77B85" w:rsidRPr="00624AD3" w:rsidRDefault="00B77B85" w:rsidP="00624AD3">
    <w:pPr>
      <w:pStyle w:val="En-tte"/>
      <w:tabs>
        <w:tab w:val="clear" w:pos="4536"/>
        <w:tab w:val="clear" w:pos="9072"/>
        <w:tab w:val="left" w:pos="2370"/>
        <w:tab w:val="left" w:pos="3750"/>
      </w:tabs>
      <w:ind w:left="-851"/>
    </w:pPr>
    <w:r>
      <w:rPr>
        <w:noProof/>
        <w:lang w:eastAsia="fr-FR"/>
      </w:rPr>
      <w:drawing>
        <wp:inline distT="0" distB="0" distL="0" distR="0" wp14:anchorId="5A63C456" wp14:editId="4202C1ED">
          <wp:extent cx="1866900" cy="84331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732" cy="84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4AD3"/>
    <w:rsid w:val="00490214"/>
    <w:rsid w:val="004E6813"/>
    <w:rsid w:val="00624AD3"/>
    <w:rsid w:val="00693F28"/>
    <w:rsid w:val="006B4F89"/>
    <w:rsid w:val="006E7F54"/>
    <w:rsid w:val="00757CFC"/>
    <w:rsid w:val="00801B19"/>
    <w:rsid w:val="008C15E3"/>
    <w:rsid w:val="00A97A3F"/>
    <w:rsid w:val="00B77B85"/>
    <w:rsid w:val="00CD2698"/>
    <w:rsid w:val="00CF0B74"/>
    <w:rsid w:val="00D7410B"/>
    <w:rsid w:val="00E610AB"/>
    <w:rsid w:val="00EC0184"/>
    <w:rsid w:val="00FC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81FC1AF"/>
  <w15:docId w15:val="{82FD3471-3EF1-45DC-8B1B-E71D021A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F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4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4AD3"/>
  </w:style>
  <w:style w:type="paragraph" w:styleId="Pieddepage">
    <w:name w:val="footer"/>
    <w:basedOn w:val="Normal"/>
    <w:link w:val="PieddepageCar"/>
    <w:uiPriority w:val="99"/>
    <w:unhideWhenUsed/>
    <w:rsid w:val="00624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4AD3"/>
  </w:style>
  <w:style w:type="character" w:styleId="lev">
    <w:name w:val="Strong"/>
    <w:basedOn w:val="Policepardfaut"/>
    <w:uiPriority w:val="22"/>
    <w:qFormat/>
    <w:rsid w:val="00E610AB"/>
    <w:rPr>
      <w:b/>
      <w:bCs/>
    </w:rPr>
  </w:style>
  <w:style w:type="paragraph" w:styleId="NormalWeb">
    <w:name w:val="Normal (Web)"/>
    <w:basedOn w:val="Normal"/>
    <w:uiPriority w:val="99"/>
    <w:rsid w:val="00E6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610A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F28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D7410B"/>
    <w:pPr>
      <w:spacing w:after="0" w:line="240" w:lineRule="auto"/>
    </w:pPr>
    <w:rPr>
      <w:rFonts w:ascii="Arial" w:eastAsia="Times New Roman" w:hAnsi="Arial" w:cs="Arial"/>
      <w:b/>
      <w:bCs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D7410B"/>
    <w:rPr>
      <w:rFonts w:ascii="Arial" w:eastAsia="Times New Roman" w:hAnsi="Arial" w:cs="Arial"/>
      <w:b/>
      <w:bCs/>
      <w:sz w:val="2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0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bcf2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Mucoviscidose ABCF</dc:creator>
  <cp:lastModifiedBy>Mucoviscidose ABCF</cp:lastModifiedBy>
  <cp:revision>4</cp:revision>
  <cp:lastPrinted>2020-11-05T08:57:00Z</cp:lastPrinted>
  <dcterms:created xsi:type="dcterms:W3CDTF">2020-11-28T13:02:00Z</dcterms:created>
  <dcterms:modified xsi:type="dcterms:W3CDTF">2021-01-16T10:50:00Z</dcterms:modified>
</cp:coreProperties>
</file>